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F71F0" w14:textId="77777777" w:rsidR="00A124D6" w:rsidRDefault="00A124D6" w:rsidP="00A124D6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 </w:t>
      </w:r>
      <w:r w:rsidRPr="00B450D8">
        <w:rPr>
          <w:b/>
          <w:bCs/>
          <w:sz w:val="24"/>
          <w:szCs w:val="24"/>
        </w:rPr>
        <w:t>CARTA INTESTATA</w:t>
      </w:r>
      <w:r>
        <w:rPr>
          <w:sz w:val="24"/>
          <w:szCs w:val="24"/>
        </w:rPr>
        <w:t xml:space="preserve"> DELLA</w:t>
      </w:r>
      <w:r>
        <w:rPr>
          <w:sz w:val="24"/>
          <w:szCs w:val="24"/>
        </w:rPr>
        <w:tab/>
        <w:t>SOCIETA’ DI PRODUZIONE DEL FILM CANDIDATO</w:t>
      </w:r>
    </w:p>
    <w:p w14:paraId="1A3B49CD" w14:textId="77777777" w:rsidR="00A124D6" w:rsidRDefault="00A124D6" w:rsidP="00462AAC">
      <w:pPr>
        <w:ind w:left="-142"/>
        <w:jc w:val="both"/>
      </w:pPr>
    </w:p>
    <w:p w14:paraId="40616AEA" w14:textId="77777777" w:rsidR="00A124D6" w:rsidRDefault="00A124D6" w:rsidP="00462AAC">
      <w:pPr>
        <w:ind w:left="-142"/>
        <w:jc w:val="both"/>
      </w:pPr>
    </w:p>
    <w:p w14:paraId="5B7094BF" w14:textId="6F8AF18C" w:rsidR="00462AAC" w:rsidRDefault="00462AAC" w:rsidP="00462AAC">
      <w:pPr>
        <w:ind w:left="-142"/>
        <w:jc w:val="both"/>
        <w:rPr>
          <w:sz w:val="24"/>
          <w:szCs w:val="24"/>
        </w:rPr>
      </w:pPr>
      <w:r>
        <w:t>Spett.le</w:t>
      </w:r>
    </w:p>
    <w:p w14:paraId="0907525C" w14:textId="77777777" w:rsidR="00462AAC" w:rsidRDefault="00462AAC" w:rsidP="00462AAC">
      <w:pPr>
        <w:spacing w:after="0" w:line="360" w:lineRule="auto"/>
        <w:ind w:left="-142"/>
        <w:jc w:val="both"/>
      </w:pPr>
      <w:r>
        <w:t>ANICA</w:t>
      </w:r>
    </w:p>
    <w:p w14:paraId="78EF4745" w14:textId="77777777" w:rsidR="00462AAC" w:rsidRDefault="00462AAC" w:rsidP="00462AAC">
      <w:pPr>
        <w:spacing w:after="0" w:line="360" w:lineRule="auto"/>
        <w:ind w:left="-142"/>
        <w:jc w:val="both"/>
      </w:pPr>
      <w:r>
        <w:t>V.le Regina Margherita,286</w:t>
      </w:r>
    </w:p>
    <w:p w14:paraId="0E8E1695" w14:textId="77777777" w:rsidR="00462AAC" w:rsidRDefault="00462AAC" w:rsidP="00462AAC">
      <w:pPr>
        <w:spacing w:after="0" w:line="360" w:lineRule="auto"/>
        <w:ind w:left="-142"/>
        <w:jc w:val="both"/>
      </w:pPr>
      <w:r>
        <w:t>00198 ROMA</w:t>
      </w:r>
    </w:p>
    <w:p w14:paraId="7C0516FC" w14:textId="3C183AD4" w:rsidR="00462AAC" w:rsidRDefault="00931B65" w:rsidP="00462AAC">
      <w:pPr>
        <w:spacing w:after="0" w:line="360" w:lineRule="auto"/>
        <w:ind w:left="-142"/>
        <w:jc w:val="both"/>
      </w:pPr>
      <w:r>
        <w:t>E-mail</w:t>
      </w:r>
      <w:r w:rsidR="00462AAC">
        <w:t>:</w:t>
      </w:r>
    </w:p>
    <w:p w14:paraId="6A4FBEF9" w14:textId="77777777" w:rsidR="00462AAC" w:rsidRDefault="00462AAC" w:rsidP="00462AAC">
      <w:pPr>
        <w:spacing w:after="0" w:line="360" w:lineRule="auto"/>
        <w:ind w:left="-142"/>
        <w:jc w:val="both"/>
      </w:pPr>
      <w:hyperlink r:id="rId8" w:history="1">
        <w:r>
          <w:rPr>
            <w:rStyle w:val="Collegamentoipertestuale"/>
          </w:rPr>
          <w:t>designazionefilmitaliano.oscars@anica.it</w:t>
        </w:r>
      </w:hyperlink>
    </w:p>
    <w:p w14:paraId="105E595C" w14:textId="77777777" w:rsidR="00462AAC" w:rsidRDefault="00462AAC" w:rsidP="00462AAC">
      <w:pPr>
        <w:spacing w:after="0" w:line="360" w:lineRule="auto"/>
        <w:ind w:left="-142"/>
        <w:jc w:val="both"/>
      </w:pPr>
    </w:p>
    <w:p w14:paraId="0E96DE6A" w14:textId="77777777" w:rsidR="00462AAC" w:rsidRDefault="00462AAC" w:rsidP="00462AAC">
      <w:pPr>
        <w:spacing w:after="0" w:line="360" w:lineRule="auto"/>
        <w:jc w:val="both"/>
      </w:pPr>
    </w:p>
    <w:p w14:paraId="4CDF40A1" w14:textId="77777777" w:rsidR="00462AAC" w:rsidRDefault="00462AAC" w:rsidP="00462AAC">
      <w:pPr>
        <w:spacing w:line="360" w:lineRule="auto"/>
        <w:ind w:left="6480"/>
        <w:jc w:val="both"/>
        <w:rPr>
          <w:b/>
        </w:rPr>
      </w:pPr>
    </w:p>
    <w:p w14:paraId="2BBF3C34" w14:textId="090BEE0C" w:rsidR="00462AAC" w:rsidRDefault="00462AAC" w:rsidP="00462AAC">
      <w:pPr>
        <w:spacing w:after="0" w:line="360" w:lineRule="auto"/>
        <w:jc w:val="both"/>
      </w:pPr>
      <w:r>
        <w:t>Il sottoscritto …</w:t>
      </w:r>
      <w:r w:rsidR="00685E4F">
        <w:t>……………………………………</w:t>
      </w:r>
      <w:r w:rsidR="00074166">
        <w:t>……</w:t>
      </w:r>
      <w:r>
        <w:t>in qualità di legale rappresentante della Società…</w:t>
      </w:r>
      <w:r w:rsidR="00685E4F">
        <w:t>…………………</w:t>
      </w:r>
      <w:r w:rsidR="00CA790B">
        <w:t>……</w:t>
      </w:r>
      <w:r w:rsidR="00DC3DA2">
        <w:t>….</w:t>
      </w:r>
      <w:r>
        <w:t>con sede a …</w:t>
      </w:r>
      <w:r w:rsidR="00685E4F">
        <w:t>…………………</w:t>
      </w:r>
      <w:r>
        <w:t xml:space="preserve"> in via…</w:t>
      </w:r>
      <w:r w:rsidR="00685E4F">
        <w:t>……………………………………………………………………………</w:t>
      </w:r>
    </w:p>
    <w:p w14:paraId="627556F4" w14:textId="34A8D9C9" w:rsidR="00462AAC" w:rsidRDefault="00462AAC" w:rsidP="00462AAC">
      <w:pPr>
        <w:spacing w:after="0" w:line="360" w:lineRule="auto"/>
        <w:jc w:val="both"/>
      </w:pPr>
      <w:r>
        <w:t>produttore del film (TITOLO)…………</w:t>
      </w:r>
      <w:r w:rsidR="00FB7215">
        <w:t>………………………………………………………………</w:t>
      </w:r>
    </w:p>
    <w:p w14:paraId="4A95B418" w14:textId="77777777" w:rsidR="00462AAC" w:rsidRDefault="00462AAC" w:rsidP="00462AAC">
      <w:pPr>
        <w:spacing w:after="0" w:line="360" w:lineRule="auto"/>
        <w:jc w:val="both"/>
      </w:pPr>
    </w:p>
    <w:p w14:paraId="6C2AD44F" w14:textId="4273CBA4" w:rsidR="00462AAC" w:rsidRDefault="00462AAC" w:rsidP="00462AAC">
      <w:pPr>
        <w:spacing w:after="0" w:line="360" w:lineRule="auto"/>
        <w:jc w:val="both"/>
      </w:pPr>
      <w:r>
        <w:t>CHIEDE di poter iscrivere il film, diretto da……</w:t>
      </w:r>
      <w:r w:rsidR="00FB7215">
        <w:t>………………………………..</w:t>
      </w:r>
      <w:r>
        <w:t>alla selezione del Miglior film Italiano da segnalare alla 9</w:t>
      </w:r>
      <w:r w:rsidR="00882A4A">
        <w:t>8</w:t>
      </w:r>
      <w:r>
        <w:t>^ edizione degli Academy Awards –</w:t>
      </w:r>
      <w:r w:rsidR="00EC02D5">
        <w:t xml:space="preserve"> </w:t>
      </w:r>
      <w:r>
        <w:t xml:space="preserve">Categoria  International Feature Film </w:t>
      </w:r>
      <w:r w:rsidR="001D04FE">
        <w:t>Award</w:t>
      </w:r>
      <w:r w:rsidR="00EC02D5">
        <w:t>.</w:t>
      </w:r>
    </w:p>
    <w:p w14:paraId="421FC180" w14:textId="77777777" w:rsidR="00462AAC" w:rsidRDefault="00462AAC" w:rsidP="00462AAC">
      <w:pPr>
        <w:spacing w:after="120"/>
        <w:jc w:val="both"/>
      </w:pPr>
    </w:p>
    <w:p w14:paraId="574F2D6E" w14:textId="77777777" w:rsidR="00462AAC" w:rsidRDefault="00462AAC" w:rsidP="00462AAC">
      <w:pPr>
        <w:spacing w:after="120" w:line="360" w:lineRule="auto"/>
        <w:jc w:val="both"/>
      </w:pPr>
      <w:r>
        <w:t>Con la presente e sotto la propria esclusiva responsabilità</w:t>
      </w:r>
    </w:p>
    <w:p w14:paraId="138EBE50" w14:textId="77777777" w:rsidR="00462AAC" w:rsidRDefault="00462AAC" w:rsidP="00462AAC">
      <w:pPr>
        <w:spacing w:after="120" w:line="360" w:lineRule="auto"/>
        <w:jc w:val="center"/>
      </w:pPr>
      <w:r>
        <w:t>DICHIARA</w:t>
      </w:r>
    </w:p>
    <w:p w14:paraId="6627C55F" w14:textId="1FE97827" w:rsidR="00462AAC" w:rsidRDefault="00462AAC" w:rsidP="00462AAC">
      <w:pPr>
        <w:pStyle w:val="Paragrafoelenco"/>
        <w:numPr>
          <w:ilvl w:val="0"/>
          <w:numId w:val="1"/>
        </w:numPr>
        <w:spacing w:after="120" w:line="360" w:lineRule="auto"/>
        <w:jc w:val="both"/>
      </w:pPr>
      <w:r>
        <w:rPr>
          <w:u w:val="single"/>
        </w:rPr>
        <w:t>di aver preso visione dell’informativa ANICA</w:t>
      </w:r>
      <w:r>
        <w:t xml:space="preserve"> inviata via </w:t>
      </w:r>
      <w:r w:rsidR="00EC02D5">
        <w:t>e-mail</w:t>
      </w:r>
      <w:r>
        <w:t xml:space="preserve"> - i cui contenuti sono pubblicati sul sito </w:t>
      </w:r>
      <w:hyperlink r:id="rId9" w:history="1">
        <w:r>
          <w:rPr>
            <w:rStyle w:val="Collegamentoipertestuale"/>
          </w:rPr>
          <w:t>www.anica.it</w:t>
        </w:r>
      </w:hyperlink>
      <w:r>
        <w:t xml:space="preserve"> - e della Rule </w:t>
      </w:r>
      <w:r w:rsidR="00882A4A">
        <w:t>Sixteen</w:t>
      </w:r>
      <w:r w:rsidR="006B226D">
        <w:t xml:space="preserve"> </w:t>
      </w:r>
      <w:r>
        <w:t>- Special Rules for the International Feature Film Award</w:t>
      </w:r>
      <w:r w:rsidR="006B226D">
        <w:t xml:space="preserve"> </w:t>
      </w:r>
      <w:r>
        <w:t xml:space="preserve">- inviata (in versione originale e tradotta in </w:t>
      </w:r>
      <w:r w:rsidR="006B226D">
        <w:t>italiano) assieme</w:t>
      </w:r>
      <w:r>
        <w:t xml:space="preserve"> all’informativa stessa. Entrambi</w:t>
      </w:r>
      <w:r w:rsidR="006B226D">
        <w:t xml:space="preserve"> i documenti</w:t>
      </w:r>
      <w:r>
        <w:t xml:space="preserve"> sono consultabili sul sito internet </w:t>
      </w:r>
      <w:hyperlink r:id="rId10" w:history="1">
        <w:r>
          <w:rPr>
            <w:rStyle w:val="Collegamentoipertestuale"/>
          </w:rPr>
          <w:t>www.anica.it</w:t>
        </w:r>
      </w:hyperlink>
      <w:r>
        <w:t xml:space="preserve">, mentre le Special Rules sono direttamente accessibili da </w:t>
      </w:r>
      <w:hyperlink r:id="rId11" w:history="1">
        <w:r>
          <w:rPr>
            <w:rStyle w:val="Collegamentoipertestuale"/>
          </w:rPr>
          <w:t>www.oscars.org</w:t>
        </w:r>
      </w:hyperlink>
      <w:r>
        <w:t xml:space="preserve"> sezione Rules &amp; Eligibility;</w:t>
      </w:r>
    </w:p>
    <w:p w14:paraId="1ECBC433" w14:textId="77777777" w:rsidR="00462AAC" w:rsidRDefault="00462AAC" w:rsidP="00462AAC">
      <w:pPr>
        <w:pStyle w:val="Paragrafoelenco"/>
        <w:spacing w:after="120" w:line="360" w:lineRule="auto"/>
        <w:jc w:val="both"/>
      </w:pPr>
    </w:p>
    <w:p w14:paraId="0A32A795" w14:textId="366A7300" w:rsidR="00462AAC" w:rsidRDefault="00462AAC" w:rsidP="00462AAC">
      <w:pPr>
        <w:pStyle w:val="Paragrafoelenco"/>
        <w:numPr>
          <w:ilvl w:val="0"/>
          <w:numId w:val="1"/>
        </w:numPr>
        <w:spacing w:after="120" w:line="360" w:lineRule="auto"/>
        <w:jc w:val="both"/>
        <w:rPr>
          <w:rFonts w:eastAsia="Times New Roman"/>
        </w:rPr>
      </w:pPr>
      <w:r>
        <w:t xml:space="preserve">che il film rispetta tutte le norme di eleggibilità fissate dall’Academy nella Rule </w:t>
      </w:r>
      <w:r w:rsidR="00882A4A">
        <w:t>Sixteen</w:t>
      </w:r>
      <w:r>
        <w:t xml:space="preserve"> – Special Rules for the International Feature Film Award e di esonerare l’ANICA e </w:t>
      </w:r>
      <w:r w:rsidR="00697493">
        <w:t>il Comitato</w:t>
      </w:r>
      <w:r>
        <w:t xml:space="preserve"> di Selezione da qualsiasi responsabilità e conseguenza derivante dal mancato rispetto delle Special Rules for the International Feature Film Award o da dichiarazioni e informazioni sul film non rispondenti al vero;</w:t>
      </w:r>
    </w:p>
    <w:p w14:paraId="5453A471" w14:textId="77777777" w:rsidR="00462AAC" w:rsidRDefault="00462AAC" w:rsidP="00462AAC">
      <w:pPr>
        <w:pStyle w:val="Paragrafoelenco"/>
        <w:spacing w:after="120" w:line="360" w:lineRule="auto"/>
        <w:jc w:val="both"/>
        <w:rPr>
          <w:rFonts w:eastAsia="Times New Roman"/>
        </w:rPr>
      </w:pPr>
    </w:p>
    <w:p w14:paraId="27D86E6D" w14:textId="45108349" w:rsidR="00462AAC" w:rsidRDefault="00462AAC" w:rsidP="00462AAC">
      <w:pPr>
        <w:pStyle w:val="Paragrafoelenco"/>
        <w:numPr>
          <w:ilvl w:val="0"/>
          <w:numId w:val="1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di essere in possesso</w:t>
      </w:r>
      <w:r w:rsidR="00F579BD">
        <w:rPr>
          <w:rFonts w:eastAsia="Times New Roman"/>
        </w:rPr>
        <w:t xml:space="preserve"> del</w:t>
      </w:r>
      <w:r>
        <w:rPr>
          <w:rFonts w:eastAsia="Times New Roman"/>
        </w:rPr>
        <w:t xml:space="preserve">la documentazione che attesti l’uscita </w:t>
      </w:r>
      <w:r w:rsidR="00362698">
        <w:rPr>
          <w:rFonts w:eastAsia="Times New Roman"/>
        </w:rPr>
        <w:t xml:space="preserve">del film candidato </w:t>
      </w:r>
      <w:r>
        <w:rPr>
          <w:rFonts w:eastAsia="Times New Roman"/>
        </w:rPr>
        <w:t>nelle sale cinematografiche</w:t>
      </w:r>
      <w:r w:rsidR="00362698">
        <w:rPr>
          <w:rFonts w:eastAsia="Times New Roman"/>
        </w:rPr>
        <w:t xml:space="preserve"> italiane o estere (ad esclusione </w:t>
      </w:r>
      <w:r w:rsidR="00A63062">
        <w:rPr>
          <w:rFonts w:eastAsia="Times New Roman"/>
        </w:rPr>
        <w:t>degli Stati Uniti e i suoi territori)</w:t>
      </w:r>
      <w:r>
        <w:rPr>
          <w:rFonts w:eastAsia="Times New Roman"/>
        </w:rPr>
        <w:t xml:space="preserve"> tra il </w:t>
      </w:r>
      <w:r w:rsidR="00882A4A" w:rsidRPr="00882A4A">
        <w:rPr>
          <w:rFonts w:eastAsia="Times New Roman"/>
        </w:rPr>
        <w:t xml:space="preserve">1° ottobre 2024 e </w:t>
      </w:r>
      <w:r w:rsidR="00882A4A">
        <w:rPr>
          <w:rFonts w:eastAsia="Times New Roman"/>
        </w:rPr>
        <w:t xml:space="preserve">il </w:t>
      </w:r>
      <w:r w:rsidR="00882A4A" w:rsidRPr="00882A4A">
        <w:rPr>
          <w:rFonts w:eastAsia="Times New Roman"/>
        </w:rPr>
        <w:t>30 settembre 2025</w:t>
      </w:r>
      <w:r w:rsidR="006B226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6B226D">
        <w:t>D</w:t>
      </w:r>
      <w:r>
        <w:t xml:space="preserve">ichiara </w:t>
      </w:r>
      <w:r w:rsidR="006B226D">
        <w:t xml:space="preserve">altresì </w:t>
      </w:r>
      <w:r>
        <w:rPr>
          <w:rFonts w:eastAsia="Times New Roman"/>
        </w:rPr>
        <w:t xml:space="preserve">di essere consapevole e </w:t>
      </w:r>
      <w:r w:rsidR="006B226D">
        <w:rPr>
          <w:rFonts w:eastAsia="Times New Roman"/>
        </w:rPr>
        <w:t xml:space="preserve">di </w:t>
      </w:r>
      <w:r>
        <w:rPr>
          <w:rFonts w:eastAsia="Times New Roman"/>
        </w:rPr>
        <w:t>accettare sotto la propria responsabilità che in caso di designazione del film da parte del Com</w:t>
      </w:r>
      <w:r w:rsidR="00601EBC">
        <w:rPr>
          <w:rFonts w:eastAsia="Times New Roman"/>
        </w:rPr>
        <w:t>itato</w:t>
      </w:r>
      <w:r>
        <w:rPr>
          <w:rFonts w:eastAsia="Times New Roman"/>
        </w:rPr>
        <w:t xml:space="preserve"> di Selezione, in mancanza dell’uscita </w:t>
      </w:r>
      <w:r w:rsidR="00027DDD">
        <w:rPr>
          <w:rFonts w:eastAsia="Times New Roman"/>
        </w:rPr>
        <w:t xml:space="preserve">certificata </w:t>
      </w:r>
      <w:r>
        <w:rPr>
          <w:rFonts w:eastAsia="Times New Roman"/>
        </w:rPr>
        <w:t xml:space="preserve">nelle sale per 7 giorni consecutivi, </w:t>
      </w:r>
      <w:r>
        <w:rPr>
          <w:rFonts w:eastAsia="Times New Roman"/>
          <w:u w:val="single"/>
        </w:rPr>
        <w:t>la designazione del film sarà invalidata dall’Academy</w:t>
      </w:r>
      <w:r w:rsidR="006B226D">
        <w:rPr>
          <w:rFonts w:eastAsia="Times New Roman"/>
          <w:u w:val="single"/>
        </w:rPr>
        <w:t>,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</w:rPr>
        <w:t>con la conseguenza che l’Italia non potrà essere rappresentata alla 9</w:t>
      </w:r>
      <w:r w:rsidR="00882A4A">
        <w:rPr>
          <w:rFonts w:eastAsia="Times New Roman"/>
        </w:rPr>
        <w:t>8</w:t>
      </w:r>
      <w:r>
        <w:rPr>
          <w:rFonts w:eastAsia="Times New Roman"/>
        </w:rPr>
        <w:t xml:space="preserve">^ edizione degli Academy Awards. </w:t>
      </w:r>
    </w:p>
    <w:p w14:paraId="69C29A4D" w14:textId="77777777" w:rsidR="00462AAC" w:rsidRDefault="00462AAC" w:rsidP="00462AAC">
      <w:pPr>
        <w:pStyle w:val="Paragrafoelenco"/>
        <w:jc w:val="center"/>
      </w:pPr>
    </w:p>
    <w:p w14:paraId="69A67B80" w14:textId="33B02E58" w:rsidR="00462AAC" w:rsidRDefault="00462AAC" w:rsidP="00462AAC">
      <w:pPr>
        <w:pStyle w:val="Paragrafoelenco"/>
        <w:numPr>
          <w:ilvl w:val="0"/>
          <w:numId w:val="1"/>
        </w:numPr>
        <w:spacing w:after="120" w:line="360" w:lineRule="auto"/>
        <w:jc w:val="both"/>
        <w:rPr>
          <w:rFonts w:eastAsia="Times New Roman"/>
        </w:rPr>
      </w:pPr>
      <w:r>
        <w:t xml:space="preserve">di fornire all’Academy Awards, in caso di designazione del film, </w:t>
      </w:r>
      <w:r>
        <w:rPr>
          <w:u w:val="single"/>
        </w:rPr>
        <w:t xml:space="preserve">entro e non oltre </w:t>
      </w:r>
      <w:r w:rsidR="00882A4A" w:rsidRPr="00882A4A">
        <w:rPr>
          <w:u w:val="single"/>
        </w:rPr>
        <w:t xml:space="preserve">mercoledì 1° ottobre  2025  ore 5 p.m. PT </w:t>
      </w:r>
      <w:r>
        <w:t xml:space="preserve">la documentazione richiesta dalla Rule </w:t>
      </w:r>
      <w:r w:rsidR="00882A4A">
        <w:t>Sixteen</w:t>
      </w:r>
      <w:r>
        <w:t xml:space="preserve"> - Special Rules for the International Feature Film Award  – (</w:t>
      </w:r>
      <w:r w:rsidR="00DA4302">
        <w:t xml:space="preserve">III </w:t>
      </w:r>
      <w:r>
        <w:t>Submission -</w:t>
      </w:r>
      <w:r w:rsidR="006B226D">
        <w:t xml:space="preserve"> </w:t>
      </w:r>
      <w:r w:rsidR="00653C1F">
        <w:t>D.</w:t>
      </w:r>
      <w:r>
        <w:t xml:space="preserve">); </w:t>
      </w:r>
    </w:p>
    <w:p w14:paraId="32DCBD2F" w14:textId="77777777" w:rsidR="00462AAC" w:rsidRDefault="00462AAC" w:rsidP="00462AAC">
      <w:pPr>
        <w:pStyle w:val="Paragrafoelenco"/>
        <w:spacing w:line="360" w:lineRule="auto"/>
        <w:jc w:val="both"/>
        <w:rPr>
          <w:rFonts w:eastAsia="Times New Roman"/>
        </w:rPr>
      </w:pPr>
    </w:p>
    <w:p w14:paraId="06F7D797" w14:textId="7492FB2E" w:rsidR="001B0237" w:rsidRDefault="00462AAC" w:rsidP="00462AAC">
      <w:pPr>
        <w:spacing w:after="0" w:line="360" w:lineRule="auto"/>
        <w:jc w:val="both"/>
      </w:pPr>
      <w:r>
        <w:t>Data di uscita del film nelle sale cinematografiche</w:t>
      </w:r>
      <w:r w:rsidR="00457F07">
        <w:t xml:space="preserve"> italiane</w:t>
      </w:r>
      <w:r w:rsidR="006211D2">
        <w:t>:</w:t>
      </w:r>
      <w:r w:rsidR="005B5592">
        <w:t xml:space="preserve"> </w:t>
      </w:r>
      <w:r w:rsidR="001B0237">
        <w:t>……………………………</w:t>
      </w:r>
      <w:r w:rsidR="0089315D" w:rsidRPr="0089315D">
        <w:t xml:space="preserve"> </w:t>
      </w:r>
      <w:r w:rsidR="0089315D">
        <w:t>distribuito da</w:t>
      </w:r>
      <w:r w:rsidR="00C807DB">
        <w:t>:</w:t>
      </w:r>
      <w:r w:rsidR="005B5592">
        <w:t xml:space="preserve"> </w:t>
      </w:r>
      <w:r w:rsidR="0089315D">
        <w:t>………………</w:t>
      </w:r>
      <w:r w:rsidR="00EA3B24">
        <w:t>………..</w:t>
      </w:r>
    </w:p>
    <w:p w14:paraId="59528C30" w14:textId="3811A7EB" w:rsidR="00462AAC" w:rsidRDefault="001061EA" w:rsidP="00462AAC">
      <w:pPr>
        <w:spacing w:after="0" w:line="360" w:lineRule="auto"/>
        <w:jc w:val="both"/>
      </w:pPr>
      <w:r>
        <w:t>I</w:t>
      </w:r>
      <w:r w:rsidR="001E2725">
        <w:t>n caso di qualificazione</w:t>
      </w:r>
      <w:r w:rsidR="008051FB">
        <w:t xml:space="preserve"> del film</w:t>
      </w:r>
      <w:r w:rsidR="00146422">
        <w:t xml:space="preserve"> all’estero </w:t>
      </w:r>
      <w:r w:rsidR="001E2725">
        <w:t>in</w:t>
      </w:r>
      <w:r w:rsidR="00146422">
        <w:t xml:space="preserve">dicare il nome del </w:t>
      </w:r>
      <w:r w:rsidR="006B6CE6">
        <w:t>P</w:t>
      </w:r>
      <w:r w:rsidR="00146422">
        <w:t>aese</w:t>
      </w:r>
      <w:r w:rsidR="008051FB">
        <w:t xml:space="preserve"> </w:t>
      </w:r>
      <w:r w:rsidR="00922D42">
        <w:t>in cui il film è distribuito</w:t>
      </w:r>
      <w:r w:rsidR="005A3BAB">
        <w:t xml:space="preserve"> tra il </w:t>
      </w:r>
      <w:r w:rsidR="00882A4A">
        <w:rPr>
          <w:rFonts w:eastAsia="Times New Roman"/>
        </w:rPr>
        <w:t xml:space="preserve"> </w:t>
      </w:r>
      <w:r w:rsidR="00882A4A" w:rsidRPr="00882A4A">
        <w:rPr>
          <w:rFonts w:eastAsia="Times New Roman"/>
        </w:rPr>
        <w:t xml:space="preserve">1° ottobre 2024 e </w:t>
      </w:r>
      <w:r w:rsidR="00882A4A">
        <w:rPr>
          <w:rFonts w:eastAsia="Times New Roman"/>
        </w:rPr>
        <w:t xml:space="preserve">il </w:t>
      </w:r>
      <w:r w:rsidR="00882A4A" w:rsidRPr="00882A4A">
        <w:rPr>
          <w:rFonts w:eastAsia="Times New Roman"/>
        </w:rPr>
        <w:t>30 settembre 2025</w:t>
      </w:r>
      <w:r w:rsidR="00882A4A">
        <w:rPr>
          <w:rFonts w:eastAsia="Times New Roman"/>
        </w:rPr>
        <w:t xml:space="preserve"> </w:t>
      </w:r>
      <w:r w:rsidR="00C807DB">
        <w:t>- Paese:</w:t>
      </w:r>
      <w:r w:rsidR="005B5592">
        <w:t xml:space="preserve"> </w:t>
      </w:r>
      <w:r w:rsidR="00506557">
        <w:t>……</w:t>
      </w:r>
      <w:r w:rsidR="00587279">
        <w:t>…………</w:t>
      </w:r>
      <w:r w:rsidR="0089315D">
        <w:t>………</w:t>
      </w:r>
      <w:r w:rsidR="00462AAC">
        <w:t xml:space="preserve"> </w:t>
      </w:r>
      <w:r w:rsidR="00C807DB">
        <w:t xml:space="preserve">distribuito </w:t>
      </w:r>
      <w:r w:rsidR="00462AAC">
        <w:t>il</w:t>
      </w:r>
      <w:r w:rsidR="00C807DB">
        <w:t>:</w:t>
      </w:r>
      <w:r w:rsidR="00462AAC">
        <w:t xml:space="preserve"> ……</w:t>
      </w:r>
      <w:r w:rsidR="007208C5">
        <w:t>…………………..</w:t>
      </w:r>
      <w:r w:rsidR="00335660">
        <w:t xml:space="preserve"> da</w:t>
      </w:r>
      <w:r w:rsidR="00EA3B24">
        <w:t xml:space="preserve"> </w:t>
      </w:r>
      <w:r w:rsidR="00335660">
        <w:t>…</w:t>
      </w:r>
      <w:r w:rsidR="00EA3B24">
        <w:t>……………</w:t>
      </w:r>
    </w:p>
    <w:p w14:paraId="4ED8FEA7" w14:textId="77777777" w:rsidR="00462AAC" w:rsidRDefault="00462AAC" w:rsidP="00462AAC">
      <w:pPr>
        <w:spacing w:after="0" w:line="360" w:lineRule="auto"/>
        <w:jc w:val="both"/>
      </w:pPr>
    </w:p>
    <w:p w14:paraId="75AE381D" w14:textId="22E09D4C" w:rsidR="00462AAC" w:rsidRDefault="00462AAC" w:rsidP="00462AAC">
      <w:pPr>
        <w:spacing w:after="0" w:line="360" w:lineRule="auto"/>
        <w:jc w:val="both"/>
      </w:pPr>
      <w:r>
        <w:t>Il film è distribuito negli USA da…</w:t>
      </w:r>
      <w:r w:rsidR="007208C5">
        <w:t>…………………</w:t>
      </w:r>
      <w:r w:rsidR="00C807DB">
        <w:t>……….</w:t>
      </w:r>
      <w:r w:rsidR="00EA3B24">
        <w:t xml:space="preserve"> </w:t>
      </w:r>
      <w:r>
        <w:t>con il titolo inglese</w:t>
      </w:r>
      <w:r w:rsidR="00EA3B24">
        <w:t xml:space="preserve"> </w:t>
      </w:r>
      <w:r>
        <w:t>……</w:t>
      </w:r>
      <w:r w:rsidR="00C807DB">
        <w:t>……………….</w:t>
      </w:r>
    </w:p>
    <w:p w14:paraId="37AB9C82" w14:textId="77777777" w:rsidR="00462AAC" w:rsidRDefault="00462AAC" w:rsidP="00462AAC">
      <w:pPr>
        <w:spacing w:after="0" w:line="360" w:lineRule="auto"/>
        <w:jc w:val="both"/>
      </w:pPr>
    </w:p>
    <w:p w14:paraId="4D9FF753" w14:textId="77777777" w:rsidR="00462AAC" w:rsidRDefault="00462AAC" w:rsidP="00462AAC">
      <w:pPr>
        <w:spacing w:after="0" w:line="360" w:lineRule="auto"/>
        <w:jc w:val="both"/>
      </w:pPr>
    </w:p>
    <w:p w14:paraId="0CE00BAA" w14:textId="77777777" w:rsidR="00462AAC" w:rsidRDefault="00462AAC" w:rsidP="00462AAC">
      <w:pPr>
        <w:spacing w:line="360" w:lineRule="auto"/>
        <w:jc w:val="both"/>
      </w:pPr>
      <w:r>
        <w:rPr>
          <w:u w:val="single"/>
        </w:rPr>
        <w:t>Si allega alla presente</w:t>
      </w:r>
      <w:r>
        <w:t>:</w:t>
      </w:r>
    </w:p>
    <w:p w14:paraId="0A2C2A70" w14:textId="258A38C4" w:rsidR="00462AAC" w:rsidRDefault="00462AAC" w:rsidP="00462AAC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Bonifico per l’iscrizione del film intestato ad ANICA per </w:t>
      </w:r>
      <w:r w:rsidR="00882A4A">
        <w:t xml:space="preserve">Euro </w:t>
      </w:r>
      <w:r>
        <w:t>500 (coordinate bancarie indicate nell’informativa).</w:t>
      </w:r>
    </w:p>
    <w:p w14:paraId="5B64CE92" w14:textId="23CD2472" w:rsidR="00462AAC" w:rsidRDefault="00462AAC" w:rsidP="00462AAC">
      <w:pPr>
        <w:pStyle w:val="Paragrafoelenco"/>
        <w:spacing w:line="360" w:lineRule="auto"/>
        <w:jc w:val="both"/>
      </w:pPr>
      <w:r>
        <w:rPr>
          <w:u w:val="single"/>
        </w:rPr>
        <w:t>Quando possibile e non oltre il 1</w:t>
      </w:r>
      <w:r w:rsidR="00882A4A">
        <w:rPr>
          <w:u w:val="single"/>
        </w:rPr>
        <w:t>2</w:t>
      </w:r>
      <w:r>
        <w:rPr>
          <w:u w:val="single"/>
        </w:rPr>
        <w:t xml:space="preserve"> settembre 20</w:t>
      </w:r>
      <w:r w:rsidR="00882A4A">
        <w:rPr>
          <w:u w:val="single"/>
        </w:rPr>
        <w:t>25</w:t>
      </w:r>
      <w:r w:rsidR="00AC1BBB">
        <w:rPr>
          <w:u w:val="single"/>
        </w:rPr>
        <w:t xml:space="preserve"> </w:t>
      </w:r>
      <w:r>
        <w:rPr>
          <w:u w:val="single"/>
        </w:rPr>
        <w:t>verranno forniti all’ANICA</w:t>
      </w:r>
      <w:r>
        <w:t xml:space="preserve">: </w:t>
      </w:r>
    </w:p>
    <w:p w14:paraId="4555A69B" w14:textId="4F4125DC" w:rsidR="00462AAC" w:rsidRDefault="00462AAC" w:rsidP="00462AAC">
      <w:pPr>
        <w:pStyle w:val="Paragrafoelenco"/>
        <w:numPr>
          <w:ilvl w:val="0"/>
          <w:numId w:val="3"/>
        </w:numPr>
        <w:spacing w:line="360" w:lineRule="auto"/>
        <w:jc w:val="both"/>
      </w:pPr>
      <w:r>
        <w:rPr>
          <w:u w:val="single"/>
        </w:rPr>
        <w:t>Link e password</w:t>
      </w:r>
      <w:r>
        <w:t xml:space="preserve"> per far visionare in streaming il film ai componenti del Com</w:t>
      </w:r>
      <w:r w:rsidR="003626C0">
        <w:t>itato</w:t>
      </w:r>
      <w:r>
        <w:t xml:space="preserve">    </w:t>
      </w:r>
    </w:p>
    <w:p w14:paraId="01E573E9" w14:textId="3182AAC5" w:rsidR="00462AAC" w:rsidRDefault="00462AAC" w:rsidP="00462AAC">
      <w:pPr>
        <w:pStyle w:val="Paragrafoelenco"/>
        <w:numPr>
          <w:ilvl w:val="0"/>
          <w:numId w:val="3"/>
        </w:numPr>
        <w:spacing w:line="360" w:lineRule="auto"/>
        <w:jc w:val="both"/>
      </w:pPr>
      <w:r>
        <w:t xml:space="preserve">Pressbook – breve </w:t>
      </w:r>
      <w:r w:rsidR="007D3BD3">
        <w:t>rassegna stampa</w:t>
      </w:r>
      <w:r>
        <w:t xml:space="preserve"> in prevalenza USA e straniera, oltre che italiana (10/15 articoli complessivamente) </w:t>
      </w:r>
    </w:p>
    <w:p w14:paraId="3BEEB2CD" w14:textId="08CC0317" w:rsidR="00462AAC" w:rsidRDefault="00462AAC" w:rsidP="006D143F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Lettera della società di distribuzione del film che attesti la data di uscita nelle sale</w:t>
      </w:r>
      <w:r w:rsidR="000B28E8">
        <w:t xml:space="preserve"> italiane </w:t>
      </w:r>
      <w:r w:rsidR="003D2D88">
        <w:t>o</w:t>
      </w:r>
      <w:r w:rsidR="000B28E8">
        <w:t xml:space="preserve"> estere</w:t>
      </w:r>
      <w:r>
        <w:t xml:space="preserve"> (solo per i film</w:t>
      </w:r>
      <w:r w:rsidR="00F874E2">
        <w:t xml:space="preserve"> candidati non ancora</w:t>
      </w:r>
      <w:r w:rsidR="00416666">
        <w:t xml:space="preserve"> </w:t>
      </w:r>
      <w:r w:rsidR="00A70AB6">
        <w:t>distribuiti</w:t>
      </w:r>
      <w:r w:rsidR="00416666">
        <w:t>)</w:t>
      </w:r>
    </w:p>
    <w:p w14:paraId="216BBF92" w14:textId="77777777" w:rsidR="003F6AF9" w:rsidRDefault="003F6AF9" w:rsidP="003F6AF9">
      <w:pPr>
        <w:spacing w:line="360" w:lineRule="auto"/>
        <w:jc w:val="both"/>
      </w:pPr>
    </w:p>
    <w:p w14:paraId="23D27915" w14:textId="77777777" w:rsidR="003F6AF9" w:rsidRDefault="003F6AF9" w:rsidP="003F6AF9">
      <w:pPr>
        <w:spacing w:line="360" w:lineRule="auto"/>
        <w:jc w:val="both"/>
      </w:pPr>
    </w:p>
    <w:p w14:paraId="4F4E2D66" w14:textId="2AE47707" w:rsidR="00462AAC" w:rsidRDefault="00462AAC" w:rsidP="00462AAC">
      <w:pPr>
        <w:spacing w:line="360" w:lineRule="auto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6AF9">
        <w:tab/>
      </w:r>
      <w:r w:rsidRPr="003F6AF9">
        <w:t>FIRMA LEGGIBILE E</w:t>
      </w:r>
      <w:r w:rsidRPr="00725C6A">
        <w:rPr>
          <w:b/>
          <w:bCs/>
          <w:u w:val="single"/>
        </w:rPr>
        <w:t xml:space="preserve"> TIMBRO</w:t>
      </w:r>
    </w:p>
    <w:sectPr w:rsidR="00462A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01B05"/>
    <w:multiLevelType w:val="hybridMultilevel"/>
    <w:tmpl w:val="A196888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B42DF"/>
    <w:multiLevelType w:val="hybridMultilevel"/>
    <w:tmpl w:val="549436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5B1D5F"/>
    <w:multiLevelType w:val="hybridMultilevel"/>
    <w:tmpl w:val="0BB81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903193">
    <w:abstractNumId w:val="2"/>
  </w:num>
  <w:num w:numId="2" w16cid:durableId="234634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7210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AC"/>
    <w:rsid w:val="00027DDD"/>
    <w:rsid w:val="00046FB5"/>
    <w:rsid w:val="00074166"/>
    <w:rsid w:val="00084F6B"/>
    <w:rsid w:val="000B28E8"/>
    <w:rsid w:val="000C7949"/>
    <w:rsid w:val="00104835"/>
    <w:rsid w:val="001061EA"/>
    <w:rsid w:val="00146422"/>
    <w:rsid w:val="00182AB2"/>
    <w:rsid w:val="001B0237"/>
    <w:rsid w:val="001C6198"/>
    <w:rsid w:val="001D04FE"/>
    <w:rsid w:val="001E2725"/>
    <w:rsid w:val="00206F5A"/>
    <w:rsid w:val="0021538B"/>
    <w:rsid w:val="00230560"/>
    <w:rsid w:val="00335660"/>
    <w:rsid w:val="00342293"/>
    <w:rsid w:val="00362698"/>
    <w:rsid w:val="003626C0"/>
    <w:rsid w:val="003D2D88"/>
    <w:rsid w:val="003E5BA5"/>
    <w:rsid w:val="003F6AF9"/>
    <w:rsid w:val="00416666"/>
    <w:rsid w:val="00430B5B"/>
    <w:rsid w:val="00457F07"/>
    <w:rsid w:val="00462AAC"/>
    <w:rsid w:val="00475074"/>
    <w:rsid w:val="004F3F37"/>
    <w:rsid w:val="00506557"/>
    <w:rsid w:val="00587279"/>
    <w:rsid w:val="005A3BAB"/>
    <w:rsid w:val="005B5592"/>
    <w:rsid w:val="00601EBC"/>
    <w:rsid w:val="006211D2"/>
    <w:rsid w:val="00653C1F"/>
    <w:rsid w:val="00685E4F"/>
    <w:rsid w:val="006903F3"/>
    <w:rsid w:val="00697493"/>
    <w:rsid w:val="006B226D"/>
    <w:rsid w:val="006B6CE6"/>
    <w:rsid w:val="007126D8"/>
    <w:rsid w:val="007208C5"/>
    <w:rsid w:val="00725C6A"/>
    <w:rsid w:val="007D3BD3"/>
    <w:rsid w:val="008051FB"/>
    <w:rsid w:val="00882A4A"/>
    <w:rsid w:val="0089315D"/>
    <w:rsid w:val="00922D42"/>
    <w:rsid w:val="00931B65"/>
    <w:rsid w:val="00960712"/>
    <w:rsid w:val="009D1BCF"/>
    <w:rsid w:val="009D792D"/>
    <w:rsid w:val="00A124D6"/>
    <w:rsid w:val="00A1294F"/>
    <w:rsid w:val="00A61557"/>
    <w:rsid w:val="00A63062"/>
    <w:rsid w:val="00A70AB6"/>
    <w:rsid w:val="00AC1BBB"/>
    <w:rsid w:val="00AC3D6D"/>
    <w:rsid w:val="00B34D1B"/>
    <w:rsid w:val="00B624B3"/>
    <w:rsid w:val="00B7031D"/>
    <w:rsid w:val="00BC2B51"/>
    <w:rsid w:val="00C56F2B"/>
    <w:rsid w:val="00C807DB"/>
    <w:rsid w:val="00C83DA2"/>
    <w:rsid w:val="00C94E71"/>
    <w:rsid w:val="00CA790B"/>
    <w:rsid w:val="00CB3D3B"/>
    <w:rsid w:val="00D13F1F"/>
    <w:rsid w:val="00D6428D"/>
    <w:rsid w:val="00DA4302"/>
    <w:rsid w:val="00DC3DA2"/>
    <w:rsid w:val="00DD4B40"/>
    <w:rsid w:val="00EA3B24"/>
    <w:rsid w:val="00EC02D5"/>
    <w:rsid w:val="00ED11A7"/>
    <w:rsid w:val="00F579BD"/>
    <w:rsid w:val="00F874E2"/>
    <w:rsid w:val="00FB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D5F5"/>
  <w15:chartTrackingRefBased/>
  <w15:docId w15:val="{14292265-B193-4E76-AA0A-59DDC53A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2AA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62AA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62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ignazionefilmitaliano.oscars@anica.i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scars.org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anica.i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nic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b74113-3a8e-47d5-b0d5-42a6d8466be2" xsi:nil="true"/>
    <lcf76f155ced4ddcb4097134ff3c332f xmlns="8e3ad020-f37b-4abe-a6b5-f4d880142e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AE69D85DE8984FB2D5FCDC7E6E8DF4" ma:contentTypeVersion="" ma:contentTypeDescription="Creare un nuovo documento." ma:contentTypeScope="" ma:versionID="65a3fd5ea6e17b39dac2231dfa0f70f4">
  <xsd:schema xmlns:xsd="http://www.w3.org/2001/XMLSchema" xmlns:xs="http://www.w3.org/2001/XMLSchema" xmlns:p="http://schemas.microsoft.com/office/2006/metadata/properties" xmlns:ns2="8e3ad020-f37b-4abe-a6b5-f4d880142efc" xmlns:ns3="72b74113-3a8e-47d5-b0d5-42a6d8466be2" targetNamespace="http://schemas.microsoft.com/office/2006/metadata/properties" ma:root="true" ma:fieldsID="ed26b38f77c6233691450702c88bb09b" ns2:_="" ns3:_="">
    <xsd:import namespace="8e3ad020-f37b-4abe-a6b5-f4d880142efc"/>
    <xsd:import namespace="72b74113-3a8e-47d5-b0d5-42a6d8466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ad020-f37b-4abe-a6b5-f4d880142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dba59c10-0be8-4b5b-b7a5-d0d2ab8b0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74113-3a8e-47d5-b0d5-42a6d8466be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a4f627-3543-4dac-96fa-51ab94582cd1}" ma:internalName="TaxCatchAll" ma:showField="CatchAllData" ma:web="72b74113-3a8e-47d5-b0d5-42a6d8466b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765632-6577-42D7-8EAB-EF5F5038A0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6F5772-470B-4629-B505-879975BAA1FA}">
  <ds:schemaRefs>
    <ds:schemaRef ds:uri="http://schemas.microsoft.com/office/2006/metadata/properties"/>
    <ds:schemaRef ds:uri="http://schemas.microsoft.com/office/infopath/2007/PartnerControls"/>
    <ds:schemaRef ds:uri="72b74113-3a8e-47d5-b0d5-42a6d8466be2"/>
    <ds:schemaRef ds:uri="8e3ad020-f37b-4abe-a6b5-f4d880142efc"/>
  </ds:schemaRefs>
</ds:datastoreItem>
</file>

<file path=customXml/itemProps3.xml><?xml version="1.0" encoding="utf-8"?>
<ds:datastoreItem xmlns:ds="http://schemas.openxmlformats.org/officeDocument/2006/customXml" ds:itemID="{63548A52-397F-459D-8D35-191CB0EAF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ad020-f37b-4abe-a6b5-f4d880142efc"/>
    <ds:schemaRef ds:uri="72b74113-3a8e-47d5-b0d5-42a6d8466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Massetti</dc:creator>
  <cp:keywords/>
  <dc:description/>
  <cp:lastModifiedBy>Claudia Tanzi</cp:lastModifiedBy>
  <cp:revision>65</cp:revision>
  <cp:lastPrinted>2023-07-13T16:41:00Z</cp:lastPrinted>
  <dcterms:created xsi:type="dcterms:W3CDTF">2023-06-13T15:34:00Z</dcterms:created>
  <dcterms:modified xsi:type="dcterms:W3CDTF">2025-04-23T12:01:00Z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0x010100AF9D62F03B51CC468DD03FC1A2895E5F</vt:lpwstr>
  </property>
  <property fmtid="{D5CDD505-2E9C-101B-9397-08002B2CF9AE}" pid="3" name="MediaServiceImageTags">
    <vt:lpwstr/>
  </property>
</Properties>
</file>